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CE" w:rsidRDefault="00F146CE" w:rsidP="00F146CE">
      <w:pPr>
        <w:ind w:left="-284"/>
      </w:pPr>
      <w:r>
        <w:rPr>
          <w:noProof/>
          <w:lang w:val="fr-BE" w:eastAsia="fr-BE"/>
        </w:rPr>
        <w:drawing>
          <wp:inline distT="0" distB="0" distL="0" distR="0">
            <wp:extent cx="6697117" cy="8877300"/>
            <wp:effectExtent l="19050" t="0" r="8483" b="0"/>
            <wp:docPr id="1" name="Image 0" descr="éléments pyram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léments pyrami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034" cy="888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6CE" w:rsidSect="00F146CE">
      <w:footerReference w:type="default" r:id="rId7"/>
      <w:pgSz w:w="11906" w:h="16838"/>
      <w:pgMar w:top="709" w:right="141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CE" w:rsidRDefault="00F146CE" w:rsidP="00F146CE">
      <w:pPr>
        <w:spacing w:after="0" w:line="240" w:lineRule="auto"/>
      </w:pPr>
      <w:r>
        <w:separator/>
      </w:r>
    </w:p>
  </w:endnote>
  <w:endnote w:type="continuationSeparator" w:id="0">
    <w:p w:rsidR="00F146CE" w:rsidRDefault="00F146CE" w:rsidP="00F1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829"/>
      <w:docPartObj>
        <w:docPartGallery w:val="Page Numbers (Bottom of Page)"/>
        <w:docPartUnique/>
      </w:docPartObj>
    </w:sdtPr>
    <w:sdtContent>
      <w:p w:rsidR="00F146CE" w:rsidRDefault="00F146CE">
        <w:pPr>
          <w:pStyle w:val="Pieddepage"/>
          <w:jc w:val="center"/>
        </w:pPr>
        <w:r w:rsidRPr="00670AFF">
          <w:rPr>
            <w:lang w:val="fr-FR"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F146CE" w:rsidRPr="00F146CE" w:rsidRDefault="00F146CE">
        <w:pPr>
          <w:pStyle w:val="Pieddepage"/>
          <w:jc w:val="center"/>
          <w:rPr>
            <w:lang w:val="fr-BE"/>
          </w:rPr>
        </w:pPr>
        <w:r w:rsidRPr="00F146CE">
          <w:rPr>
            <w:lang w:val="fr-BE"/>
          </w:rPr>
          <w:t xml:space="preserve">© -C. Muller (Haute Ecole de Namur – B) - </w:t>
        </w:r>
        <w:r>
          <w:fldChar w:fldCharType="begin"/>
        </w:r>
        <w:r w:rsidRPr="00F146CE">
          <w:rPr>
            <w:lang w:val="fr-BE"/>
          </w:rPr>
          <w:instrText xml:space="preserve"> PAGE    \* MERGEFORMAT </w:instrText>
        </w:r>
        <w:r>
          <w:fldChar w:fldCharType="separate"/>
        </w:r>
        <w:r>
          <w:rPr>
            <w:noProof/>
            <w:lang w:val="fr-BE"/>
          </w:rPr>
          <w:t>1</w:t>
        </w:r>
        <w:r>
          <w:fldChar w:fldCharType="end"/>
        </w:r>
      </w:p>
    </w:sdtContent>
  </w:sdt>
  <w:p w:rsidR="00F146CE" w:rsidRPr="00F146CE" w:rsidRDefault="00F146CE">
    <w:pPr>
      <w:pStyle w:val="Pieddepage"/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CE" w:rsidRDefault="00F146CE" w:rsidP="00F146CE">
      <w:pPr>
        <w:spacing w:after="0" w:line="240" w:lineRule="auto"/>
      </w:pPr>
      <w:r>
        <w:separator/>
      </w:r>
    </w:p>
  </w:footnote>
  <w:footnote w:type="continuationSeparator" w:id="0">
    <w:p w:rsidR="00F146CE" w:rsidRDefault="00F146CE" w:rsidP="00F14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46CE"/>
    <w:rsid w:val="001E41B5"/>
    <w:rsid w:val="0039452E"/>
    <w:rsid w:val="008B31BA"/>
    <w:rsid w:val="00F146CE"/>
    <w:rsid w:val="00F3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B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6CE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F1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46C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1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6C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Haute Ecole de Namur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2</cp:revision>
  <dcterms:created xsi:type="dcterms:W3CDTF">2011-07-01T09:01:00Z</dcterms:created>
  <dcterms:modified xsi:type="dcterms:W3CDTF">2011-07-01T09:06:00Z</dcterms:modified>
</cp:coreProperties>
</file>